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132"/>
        <w:tblW w:w="10348" w:type="dxa"/>
        <w:tblLook w:val="0000" w:firstRow="0" w:lastRow="0" w:firstColumn="0" w:lastColumn="0" w:noHBand="0" w:noVBand="0"/>
      </w:tblPr>
      <w:tblGrid>
        <w:gridCol w:w="2416"/>
        <w:gridCol w:w="4955"/>
        <w:gridCol w:w="1090"/>
        <w:gridCol w:w="957"/>
        <w:gridCol w:w="931"/>
      </w:tblGrid>
      <w:tr w:rsidR="004E4FFF" w:rsidRPr="00555563" w:rsidTr="00915D10">
        <w:trPr>
          <w:trHeight w:val="1212"/>
        </w:trPr>
        <w:tc>
          <w:tcPr>
            <w:tcW w:w="1034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pStyle w:val="1"/>
              <w:jc w:val="right"/>
              <w:rPr>
                <w:bCs/>
                <w:i/>
                <w:sz w:val="22"/>
                <w:szCs w:val="22"/>
              </w:rPr>
            </w:pPr>
          </w:p>
          <w:p w:rsidR="004E4FFF" w:rsidRPr="00520E34" w:rsidRDefault="004E4FFF" w:rsidP="004E4FF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520E34">
              <w:rPr>
                <w:bCs/>
                <w:sz w:val="28"/>
                <w:szCs w:val="28"/>
              </w:rPr>
              <w:t>ДОХОДЫ БЮДЖЕТА</w:t>
            </w:r>
          </w:p>
          <w:p w:rsidR="004E4FFF" w:rsidRPr="00520E34" w:rsidRDefault="004E4FFF" w:rsidP="004E4FFF">
            <w:pPr>
              <w:jc w:val="center"/>
              <w:rPr>
                <w:sz w:val="28"/>
                <w:szCs w:val="28"/>
              </w:rPr>
            </w:pPr>
            <w:r w:rsidRPr="00520E34">
              <w:rPr>
                <w:b/>
                <w:sz w:val="28"/>
                <w:szCs w:val="28"/>
              </w:rPr>
              <w:t xml:space="preserve">                 </w:t>
            </w:r>
            <w:r w:rsidRPr="00520E34">
              <w:rPr>
                <w:sz w:val="28"/>
                <w:szCs w:val="28"/>
              </w:rPr>
              <w:t>Ключевского сельсовета Венгеровского района Новосибирской области</w:t>
            </w:r>
          </w:p>
          <w:p w:rsidR="004E4FFF" w:rsidRPr="00520E34" w:rsidRDefault="004E4FFF" w:rsidP="004E4FFF">
            <w:pPr>
              <w:jc w:val="center"/>
              <w:rPr>
                <w:sz w:val="28"/>
                <w:szCs w:val="28"/>
              </w:rPr>
            </w:pPr>
            <w:r w:rsidRPr="00520E34">
              <w:rPr>
                <w:sz w:val="28"/>
                <w:szCs w:val="28"/>
              </w:rPr>
              <w:t xml:space="preserve"> на 2022 год и плановый период 2023-2024 годов</w:t>
            </w:r>
          </w:p>
          <w:p w:rsidR="004E4FFF" w:rsidRPr="00555563" w:rsidRDefault="004E4FFF" w:rsidP="004E4FF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E4FFF" w:rsidRPr="00555563" w:rsidTr="00915D10">
        <w:trPr>
          <w:trHeight w:val="264"/>
        </w:trPr>
        <w:tc>
          <w:tcPr>
            <w:tcW w:w="103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jc w:val="right"/>
              <w:rPr>
                <w:i/>
                <w:sz w:val="22"/>
                <w:szCs w:val="22"/>
              </w:rPr>
            </w:pPr>
            <w:r w:rsidRPr="00555563">
              <w:rPr>
                <w:i/>
                <w:sz w:val="22"/>
                <w:szCs w:val="22"/>
              </w:rPr>
              <w:t>Тыс.руб</w:t>
            </w:r>
          </w:p>
        </w:tc>
      </w:tr>
      <w:tr w:rsidR="004E4FFF" w:rsidRPr="00555563" w:rsidTr="00915D10">
        <w:trPr>
          <w:trHeight w:val="225"/>
        </w:trPr>
        <w:tc>
          <w:tcPr>
            <w:tcW w:w="2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Код  бюджетной классификации РФ</w:t>
            </w:r>
          </w:p>
        </w:tc>
        <w:tc>
          <w:tcPr>
            <w:tcW w:w="49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jc w:val="center"/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Наименование  доходов бюджета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E4FFF" w:rsidRPr="00555563" w:rsidRDefault="004E4FFF" w:rsidP="004E4FFF">
            <w:pPr>
              <w:jc w:val="right"/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Сумма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</w:p>
        </w:tc>
      </w:tr>
      <w:tr w:rsidR="004E4FFF" w:rsidRPr="00555563" w:rsidTr="00915D10">
        <w:trPr>
          <w:trHeight w:val="450"/>
        </w:trPr>
        <w:tc>
          <w:tcPr>
            <w:tcW w:w="2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</w:p>
        </w:tc>
        <w:tc>
          <w:tcPr>
            <w:tcW w:w="49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55563" w:rsidRDefault="004E4FFF" w:rsidP="004E4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4E4FFF" w:rsidP="004E4FFF">
            <w:pPr>
              <w:jc w:val="right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 xml:space="preserve"> </w:t>
            </w:r>
          </w:p>
          <w:p w:rsidR="004E4FFF" w:rsidRPr="00520E34" w:rsidRDefault="004E4FFF" w:rsidP="004E4FFF">
            <w:pPr>
              <w:jc w:val="right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202</w:t>
            </w:r>
            <w:r w:rsidR="00E34EC3" w:rsidRPr="00520E34">
              <w:rPr>
                <w:sz w:val="22"/>
                <w:szCs w:val="22"/>
              </w:rPr>
              <w:t>2</w:t>
            </w:r>
          </w:p>
          <w:p w:rsidR="004E4FFF" w:rsidRPr="00520E34" w:rsidRDefault="004E4FFF" w:rsidP="004E4FFF">
            <w:pPr>
              <w:jc w:val="right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4E4FFF" w:rsidP="004E4FFF">
            <w:pPr>
              <w:jc w:val="right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202</w:t>
            </w:r>
            <w:r w:rsidR="00E34EC3" w:rsidRPr="00520E34">
              <w:rPr>
                <w:sz w:val="22"/>
                <w:szCs w:val="22"/>
              </w:rPr>
              <w:t>3</w:t>
            </w:r>
            <w:r w:rsidRPr="00520E34">
              <w:rPr>
                <w:sz w:val="22"/>
                <w:szCs w:val="22"/>
              </w:rPr>
              <w:t xml:space="preserve"> </w:t>
            </w:r>
          </w:p>
          <w:p w:rsidR="004E4FFF" w:rsidRPr="00520E34" w:rsidRDefault="004E4FFF" w:rsidP="004E4FFF">
            <w:pPr>
              <w:jc w:val="right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4E4FFF" w:rsidP="00E34EC3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202</w:t>
            </w:r>
            <w:r w:rsidR="00E34EC3" w:rsidRPr="00520E34">
              <w:rPr>
                <w:sz w:val="22"/>
                <w:szCs w:val="22"/>
              </w:rPr>
              <w:t>4</w:t>
            </w:r>
            <w:r w:rsidRPr="00520E34">
              <w:rPr>
                <w:sz w:val="22"/>
                <w:szCs w:val="22"/>
              </w:rPr>
              <w:t xml:space="preserve"> год</w:t>
            </w:r>
          </w:p>
        </w:tc>
      </w:tr>
      <w:tr w:rsidR="004E4FFF" w:rsidRPr="00555563" w:rsidTr="00915D10">
        <w:trPr>
          <w:trHeight w:val="204"/>
        </w:trPr>
        <w:tc>
          <w:tcPr>
            <w:tcW w:w="73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b/>
                <w:sz w:val="22"/>
                <w:szCs w:val="22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4E4FFF">
            <w:pPr>
              <w:jc w:val="right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1073,65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4E4FFF">
            <w:pPr>
              <w:jc w:val="right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1119,15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20E34" w:rsidRDefault="00F93013" w:rsidP="004E4FFF">
            <w:pPr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1169,17</w:t>
            </w:r>
          </w:p>
        </w:tc>
      </w:tr>
      <w:tr w:rsidR="004E4FFF" w:rsidRPr="00555563" w:rsidTr="00915D10">
        <w:trPr>
          <w:trHeight w:val="102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18210102010010000110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0E34">
              <w:rPr>
                <w:vertAlign w:val="superscript"/>
              </w:rPr>
              <w:t>1</w:t>
            </w:r>
            <w:r w:rsidRPr="00520E34">
              <w:t xml:space="preserve">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5437F2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403,0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424,0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</w:p>
          <w:p w:rsidR="005437F2" w:rsidRPr="00520E34" w:rsidRDefault="005437F2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447,0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34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18210102030010000110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5437F2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0,</w:t>
            </w:r>
            <w:r w:rsidR="005437F2" w:rsidRPr="00520E34">
              <w:rPr>
                <w:sz w:val="22"/>
                <w:szCs w:val="22"/>
              </w:rPr>
              <w:t>9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</w:t>
            </w:r>
            <w:r w:rsidR="005437F2" w:rsidRPr="00520E34">
              <w:rPr>
                <w:sz w:val="22"/>
                <w:szCs w:val="22"/>
              </w:rPr>
              <w:t>,9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</w:t>
            </w:r>
            <w:r w:rsidR="005437F2" w:rsidRPr="00520E34">
              <w:rPr>
                <w:sz w:val="22"/>
                <w:szCs w:val="22"/>
              </w:rPr>
              <w:t>,8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36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10010302231010000110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159,25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166,7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176</w:t>
            </w:r>
            <w:r w:rsidR="00ED40B4">
              <w:rPr>
                <w:sz w:val="22"/>
                <w:szCs w:val="22"/>
              </w:rPr>
              <w:t>,00</w:t>
            </w:r>
          </w:p>
        </w:tc>
      </w:tr>
      <w:tr w:rsidR="004E4FFF" w:rsidRPr="00555563" w:rsidTr="00915D10">
        <w:trPr>
          <w:trHeight w:val="30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10010302241010000110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Доходы от уплаты акцизов на моторные масла для дизельных и (или) карбюраторных(инжекторных)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1,1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1,2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1,3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24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10010302251010000110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235,7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246,25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259,47</w:t>
            </w:r>
          </w:p>
        </w:tc>
      </w:tr>
      <w:tr w:rsidR="004E4FFF" w:rsidRPr="00555563" w:rsidTr="00915D10">
        <w:trPr>
          <w:trHeight w:val="34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10010302261010000110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-24,9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-25,4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0B579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-26,90</w:t>
            </w:r>
          </w:p>
        </w:tc>
      </w:tr>
      <w:tr w:rsidR="004E4FFF" w:rsidRPr="00555563" w:rsidTr="00915D10">
        <w:trPr>
          <w:trHeight w:val="28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18210606033100000110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3</w:t>
            </w:r>
            <w:r w:rsidR="004E4FFF" w:rsidRPr="00520E34">
              <w:rPr>
                <w:sz w:val="22"/>
                <w:szCs w:val="22"/>
              </w:rPr>
              <w:t>6,0</w:t>
            </w:r>
            <w:r w:rsidR="00ED40B4">
              <w:rPr>
                <w:sz w:val="22"/>
                <w:szCs w:val="22"/>
              </w:rPr>
              <w:t>0</w:t>
            </w:r>
          </w:p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3</w:t>
            </w:r>
            <w:r w:rsidR="004E4FFF" w:rsidRPr="00520E34">
              <w:rPr>
                <w:sz w:val="22"/>
                <w:szCs w:val="22"/>
              </w:rPr>
              <w:t>6,0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FFF" w:rsidRPr="00520E34" w:rsidRDefault="00F9301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3</w:t>
            </w:r>
            <w:r w:rsidR="004E4FFF" w:rsidRPr="00520E34">
              <w:rPr>
                <w:sz w:val="22"/>
                <w:szCs w:val="22"/>
              </w:rPr>
              <w:t>6,0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 xml:space="preserve"> 18210606043100000110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8</w:t>
            </w:r>
            <w:r w:rsidR="001B7F7E" w:rsidRPr="00520E34">
              <w:rPr>
                <w:sz w:val="22"/>
                <w:szCs w:val="22"/>
              </w:rPr>
              <w:t>4</w:t>
            </w:r>
            <w:r w:rsidR="004E4FFF" w:rsidRPr="00520E34">
              <w:rPr>
                <w:sz w:val="22"/>
                <w:szCs w:val="22"/>
              </w:rPr>
              <w:t>,</w:t>
            </w:r>
            <w:r w:rsidR="001B7F7E" w:rsidRPr="00520E34">
              <w:rPr>
                <w:sz w:val="22"/>
                <w:szCs w:val="22"/>
              </w:rPr>
              <w:t>1</w:t>
            </w:r>
            <w:r w:rsidR="00ED40B4">
              <w:rPr>
                <w:sz w:val="22"/>
                <w:szCs w:val="22"/>
              </w:rPr>
              <w:t>0</w:t>
            </w:r>
          </w:p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F93013" w:rsidP="001B7F7E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8</w:t>
            </w:r>
            <w:r w:rsidR="001B7F7E" w:rsidRPr="00520E34">
              <w:rPr>
                <w:sz w:val="22"/>
                <w:szCs w:val="22"/>
              </w:rPr>
              <w:t>5</w:t>
            </w:r>
            <w:r w:rsidR="004E4FFF" w:rsidRPr="00520E34">
              <w:rPr>
                <w:sz w:val="22"/>
                <w:szCs w:val="22"/>
              </w:rPr>
              <w:t>,</w:t>
            </w:r>
            <w:r w:rsidR="001B7F7E" w:rsidRPr="00520E34">
              <w:rPr>
                <w:sz w:val="22"/>
                <w:szCs w:val="22"/>
              </w:rPr>
              <w:t>1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4FFF" w:rsidRPr="00520E34" w:rsidRDefault="00F93013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8</w:t>
            </w:r>
            <w:r w:rsidR="001B7F7E" w:rsidRPr="00520E34">
              <w:rPr>
                <w:sz w:val="22"/>
                <w:szCs w:val="22"/>
              </w:rPr>
              <w:t>5,1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159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18210503010010000110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r w:rsidRPr="00520E34"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7B247D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170,0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7B247D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175,1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20E34" w:rsidRDefault="007B247D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180,2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75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</w:p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18210601030100000110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 xml:space="preserve">Налог на имущество физических лиц, взимаемый по ставкам, применяемым к объектам </w:t>
            </w:r>
          </w:p>
          <w:p w:rsidR="004E4FFF" w:rsidRPr="00520E34" w:rsidRDefault="004E4FFF" w:rsidP="004E4FFF">
            <w:pPr>
              <w:jc w:val="both"/>
            </w:pPr>
            <w:r w:rsidRPr="00520E34">
              <w:t xml:space="preserve">налогообложения, расположенным в границах </w:t>
            </w:r>
          </w:p>
          <w:p w:rsidR="004E4FFF" w:rsidRPr="00520E34" w:rsidRDefault="004E4FFF" w:rsidP="004E4FFF">
            <w:pPr>
              <w:jc w:val="both"/>
            </w:pPr>
            <w:r w:rsidRPr="00520E34">
              <w:t>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7B247D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8,5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7B247D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9,3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7B247D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10,2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28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r w:rsidRPr="00520E34">
              <w:rPr>
                <w:b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F93013" w:rsidP="004E4FFF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57,3</w:t>
            </w:r>
            <w:r w:rsidR="00ED40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F93013" w:rsidP="004E4FFF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61,8</w:t>
            </w:r>
            <w:r w:rsidR="00ED40B4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F93013" w:rsidP="004E4FFF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63,1</w:t>
            </w:r>
            <w:r w:rsidR="00ED40B4">
              <w:rPr>
                <w:b/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27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24211105025100000120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AC0B68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7,0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AC0B68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7,5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AC0B68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7,8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109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24211109045100000120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0006E9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5</w:t>
            </w:r>
            <w:r w:rsidR="000006E9" w:rsidRPr="00520E34">
              <w:rPr>
                <w:sz w:val="22"/>
                <w:szCs w:val="22"/>
              </w:rPr>
              <w:t>0</w:t>
            </w:r>
            <w:r w:rsidRPr="00520E34">
              <w:rPr>
                <w:sz w:val="22"/>
                <w:szCs w:val="22"/>
              </w:rPr>
              <w:t>,</w:t>
            </w:r>
            <w:r w:rsidR="000006E9" w:rsidRPr="00520E34">
              <w:rPr>
                <w:sz w:val="22"/>
                <w:szCs w:val="22"/>
              </w:rPr>
              <w:t>3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0006E9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5</w:t>
            </w:r>
            <w:r w:rsidR="000006E9" w:rsidRPr="00520E34">
              <w:rPr>
                <w:sz w:val="22"/>
                <w:szCs w:val="22"/>
              </w:rPr>
              <w:t>4</w:t>
            </w:r>
            <w:r w:rsidRPr="00520E34">
              <w:rPr>
                <w:sz w:val="22"/>
                <w:szCs w:val="22"/>
              </w:rPr>
              <w:t>,</w:t>
            </w:r>
            <w:r w:rsidR="000006E9" w:rsidRPr="00520E34">
              <w:rPr>
                <w:sz w:val="22"/>
                <w:szCs w:val="22"/>
              </w:rPr>
              <w:t>3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4E4FFF" w:rsidP="000006E9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5</w:t>
            </w:r>
            <w:r w:rsidR="000006E9" w:rsidRPr="00520E34">
              <w:rPr>
                <w:sz w:val="22"/>
                <w:szCs w:val="22"/>
              </w:rPr>
              <w:t>5</w:t>
            </w:r>
            <w:r w:rsidRPr="00520E34">
              <w:rPr>
                <w:sz w:val="22"/>
                <w:szCs w:val="22"/>
              </w:rPr>
              <w:t>,</w:t>
            </w:r>
            <w:r w:rsidR="000006E9" w:rsidRPr="00520E34">
              <w:rPr>
                <w:sz w:val="22"/>
                <w:szCs w:val="22"/>
              </w:rPr>
              <w:t>3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135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rPr>
                <w:b/>
              </w:rPr>
            </w:pPr>
            <w:r w:rsidRPr="00520E34">
              <w:rPr>
                <w:b/>
              </w:rPr>
              <w:t>Итого собственные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12CF7" w:rsidP="004E4FFF">
            <w:pPr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1130,95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12CF7" w:rsidP="004E4FFF">
            <w:pPr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1180,95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20E34" w:rsidRDefault="00412CF7" w:rsidP="004E4FFF">
            <w:pPr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1232,27</w:t>
            </w:r>
          </w:p>
        </w:tc>
      </w:tr>
      <w:tr w:rsidR="004E4FFF" w:rsidRPr="00555563" w:rsidTr="00915D10">
        <w:trPr>
          <w:trHeight w:val="51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155717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2422021</w:t>
            </w:r>
            <w:r w:rsidR="00155717">
              <w:rPr>
                <w:sz w:val="22"/>
                <w:szCs w:val="22"/>
              </w:rPr>
              <w:t>6</w:t>
            </w:r>
            <w:r w:rsidRPr="00555563">
              <w:rPr>
                <w:sz w:val="22"/>
                <w:szCs w:val="22"/>
              </w:rPr>
              <w:t>001100000150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155717" w:rsidP="004E4FFF">
            <w:pPr>
              <w:rPr>
                <w:snapToGrid w:val="0"/>
              </w:rPr>
            </w:pPr>
            <w:r w:rsidRPr="00AF65FB">
              <w:t>Дотации бюджетам сельских поселений на выравнивание бюджетной обеспеченности из бюджетов муниципальных районов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8217E8" w:rsidP="004E4FFF">
            <w:pPr>
              <w:jc w:val="center"/>
              <w:rPr>
                <w:snapToGrid w:val="0"/>
                <w:sz w:val="22"/>
                <w:szCs w:val="22"/>
              </w:rPr>
            </w:pPr>
            <w:r w:rsidRPr="00520E34">
              <w:rPr>
                <w:snapToGrid w:val="0"/>
                <w:sz w:val="22"/>
                <w:szCs w:val="22"/>
              </w:rPr>
              <w:t>9481,1</w:t>
            </w:r>
            <w:r w:rsidR="00ED40B4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8217E8" w:rsidP="004E4FFF">
            <w:pPr>
              <w:jc w:val="center"/>
              <w:rPr>
                <w:snapToGrid w:val="0"/>
                <w:sz w:val="22"/>
                <w:szCs w:val="22"/>
              </w:rPr>
            </w:pPr>
            <w:r w:rsidRPr="00520E34">
              <w:rPr>
                <w:snapToGrid w:val="0"/>
                <w:sz w:val="22"/>
                <w:szCs w:val="22"/>
              </w:rPr>
              <w:t>1612,0</w:t>
            </w:r>
            <w:r w:rsidR="00ED40B4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8217E8" w:rsidP="00B82194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1223</w:t>
            </w:r>
            <w:r w:rsidR="00B82194" w:rsidRPr="00520E34">
              <w:rPr>
                <w:sz w:val="22"/>
                <w:szCs w:val="22"/>
              </w:rPr>
              <w:t>,1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16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24220235118100000150</w:t>
            </w:r>
          </w:p>
          <w:p w:rsidR="004E4FFF" w:rsidRPr="00555563" w:rsidRDefault="004E4FFF" w:rsidP="004E4FFF">
            <w:pPr>
              <w:rPr>
                <w:sz w:val="22"/>
                <w:szCs w:val="22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rPr>
                <w:snapToGrid w:val="0"/>
              </w:rPr>
            </w:pPr>
            <w:r w:rsidRPr="00520E34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8217E8" w:rsidP="004E4FFF">
            <w:pPr>
              <w:jc w:val="center"/>
              <w:rPr>
                <w:snapToGrid w:val="0"/>
                <w:sz w:val="22"/>
                <w:szCs w:val="22"/>
              </w:rPr>
            </w:pPr>
            <w:r w:rsidRPr="00520E34">
              <w:rPr>
                <w:snapToGrid w:val="0"/>
                <w:sz w:val="22"/>
                <w:szCs w:val="22"/>
              </w:rPr>
              <w:t>113,8</w:t>
            </w:r>
            <w:r w:rsidR="00ED40B4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8217E8" w:rsidP="004E4FFF">
            <w:pPr>
              <w:jc w:val="center"/>
              <w:rPr>
                <w:snapToGrid w:val="0"/>
                <w:sz w:val="22"/>
                <w:szCs w:val="22"/>
              </w:rPr>
            </w:pPr>
            <w:r w:rsidRPr="00520E34">
              <w:rPr>
                <w:snapToGrid w:val="0"/>
                <w:sz w:val="22"/>
                <w:szCs w:val="22"/>
              </w:rPr>
              <w:t>117,66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8217E8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121,83</w:t>
            </w:r>
          </w:p>
        </w:tc>
      </w:tr>
      <w:tr w:rsidR="004E4FFF" w:rsidRPr="00555563" w:rsidTr="00915D10">
        <w:trPr>
          <w:trHeight w:val="67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24220230024100000150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jc w:val="both"/>
            </w:pPr>
            <w:r w:rsidRPr="00520E34">
              <w:t>Субвенции бюджетам сельских поселений на решение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4E4FFF" w:rsidP="004E4FFF">
            <w:pPr>
              <w:rPr>
                <w:sz w:val="22"/>
                <w:szCs w:val="22"/>
              </w:rPr>
            </w:pPr>
          </w:p>
          <w:p w:rsidR="004E4FFF" w:rsidRPr="00520E34" w:rsidRDefault="004E4FFF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0,1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0,1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4E4FFF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0,1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480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DB0D7A">
            <w:pPr>
              <w:rPr>
                <w:sz w:val="22"/>
                <w:szCs w:val="22"/>
              </w:rPr>
            </w:pPr>
            <w:r w:rsidRPr="00555563">
              <w:rPr>
                <w:sz w:val="22"/>
                <w:szCs w:val="22"/>
              </w:rPr>
              <w:t>242202</w:t>
            </w:r>
            <w:r w:rsidR="00DB0D7A" w:rsidRPr="00555563">
              <w:rPr>
                <w:sz w:val="22"/>
                <w:szCs w:val="22"/>
              </w:rPr>
              <w:t>2</w:t>
            </w:r>
            <w:r w:rsidRPr="00555563">
              <w:rPr>
                <w:sz w:val="22"/>
                <w:szCs w:val="22"/>
              </w:rPr>
              <w:t>9999100000150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DB0D7A" w:rsidP="004E4FFF">
            <w:pPr>
              <w:jc w:val="both"/>
            </w:pPr>
            <w:r w:rsidRPr="00520E34"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20E34" w:rsidRDefault="003D4677" w:rsidP="004E4FFF">
            <w:pPr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0</w:t>
            </w:r>
            <w:r w:rsidR="00ED40B4">
              <w:rPr>
                <w:sz w:val="22"/>
                <w:szCs w:val="22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3D4677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1693,6</w:t>
            </w:r>
            <w:r w:rsidR="00ED40B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3D4677" w:rsidP="004E4FFF">
            <w:pPr>
              <w:jc w:val="center"/>
              <w:rPr>
                <w:sz w:val="22"/>
                <w:szCs w:val="22"/>
              </w:rPr>
            </w:pPr>
            <w:r w:rsidRPr="00520E34">
              <w:rPr>
                <w:sz w:val="22"/>
                <w:szCs w:val="22"/>
              </w:rPr>
              <w:t>1596,8</w:t>
            </w:r>
            <w:r w:rsidR="00ED40B4">
              <w:rPr>
                <w:sz w:val="22"/>
                <w:szCs w:val="22"/>
              </w:rPr>
              <w:t>0</w:t>
            </w:r>
          </w:p>
        </w:tc>
      </w:tr>
      <w:tr w:rsidR="004E4FFF" w:rsidRPr="00555563" w:rsidTr="00915D10">
        <w:trPr>
          <w:trHeight w:val="270"/>
        </w:trPr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b/>
                <w:sz w:val="22"/>
                <w:szCs w:val="22"/>
              </w:rPr>
              <w:t>Итого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B82194" w:rsidP="004E4FFF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9595,0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FFF" w:rsidRPr="00520E34" w:rsidRDefault="00B82194" w:rsidP="004E4FFF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3423,36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4FFF" w:rsidRPr="00520E34" w:rsidRDefault="00B82194" w:rsidP="00555563">
            <w:pPr>
              <w:jc w:val="center"/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2941,</w:t>
            </w:r>
            <w:r w:rsidR="00555563" w:rsidRPr="00520E34">
              <w:rPr>
                <w:b/>
                <w:sz w:val="22"/>
                <w:szCs w:val="22"/>
              </w:rPr>
              <w:t>8</w:t>
            </w:r>
            <w:r w:rsidRPr="00520E34">
              <w:rPr>
                <w:b/>
                <w:sz w:val="22"/>
                <w:szCs w:val="22"/>
              </w:rPr>
              <w:t>3</w:t>
            </w:r>
          </w:p>
        </w:tc>
      </w:tr>
      <w:tr w:rsidR="004E4FFF" w:rsidRPr="00555563" w:rsidTr="00915D10">
        <w:trPr>
          <w:trHeight w:val="25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555563" w:rsidRDefault="004E4FFF" w:rsidP="004E4FFF">
            <w:pPr>
              <w:rPr>
                <w:sz w:val="22"/>
                <w:szCs w:val="22"/>
              </w:rPr>
            </w:pPr>
            <w:r w:rsidRPr="00555563">
              <w:rPr>
                <w:b/>
                <w:sz w:val="22"/>
                <w:szCs w:val="22"/>
              </w:rPr>
              <w:t>Всего  доходы</w:t>
            </w:r>
          </w:p>
        </w:tc>
        <w:tc>
          <w:tcPr>
            <w:tcW w:w="4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55563" w:rsidRDefault="004E4FFF" w:rsidP="004E4FF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B82194" w:rsidP="004E4FFF">
            <w:pPr>
              <w:rPr>
                <w:b/>
                <w:color w:val="000000"/>
                <w:sz w:val="22"/>
                <w:szCs w:val="22"/>
              </w:rPr>
            </w:pPr>
            <w:r w:rsidRPr="00520E34">
              <w:rPr>
                <w:b/>
                <w:color w:val="000000"/>
                <w:sz w:val="22"/>
                <w:szCs w:val="22"/>
              </w:rPr>
              <w:t>10725,95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E4FFF" w:rsidRPr="00520E34" w:rsidRDefault="00B82194" w:rsidP="004E4FFF">
            <w:pPr>
              <w:rPr>
                <w:b/>
                <w:color w:val="000000"/>
                <w:sz w:val="22"/>
                <w:szCs w:val="22"/>
              </w:rPr>
            </w:pPr>
            <w:r w:rsidRPr="00520E34">
              <w:rPr>
                <w:b/>
                <w:color w:val="000000"/>
                <w:sz w:val="22"/>
                <w:szCs w:val="22"/>
              </w:rPr>
              <w:t>4604,31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FFF" w:rsidRPr="00520E34" w:rsidRDefault="00555563" w:rsidP="004E4FFF">
            <w:pPr>
              <w:rPr>
                <w:b/>
                <w:sz w:val="22"/>
                <w:szCs w:val="22"/>
              </w:rPr>
            </w:pPr>
            <w:r w:rsidRPr="00520E34">
              <w:rPr>
                <w:b/>
                <w:sz w:val="22"/>
                <w:szCs w:val="22"/>
              </w:rPr>
              <w:t>4174,1</w:t>
            </w:r>
            <w:r w:rsidR="00ED40B4">
              <w:rPr>
                <w:b/>
                <w:sz w:val="22"/>
                <w:szCs w:val="22"/>
              </w:rPr>
              <w:t>0</w:t>
            </w:r>
          </w:p>
        </w:tc>
      </w:tr>
    </w:tbl>
    <w:p w:rsidR="00090BC3" w:rsidRPr="00555563" w:rsidRDefault="00090BC3">
      <w:pPr>
        <w:rPr>
          <w:sz w:val="22"/>
          <w:szCs w:val="22"/>
        </w:rPr>
      </w:pPr>
    </w:p>
    <w:p w:rsidR="004E4FFF" w:rsidRPr="00555563" w:rsidRDefault="004E4FFF">
      <w:pPr>
        <w:rPr>
          <w:sz w:val="22"/>
          <w:szCs w:val="22"/>
        </w:rPr>
      </w:pPr>
    </w:p>
    <w:p w:rsidR="004E4FFF" w:rsidRPr="00520E34" w:rsidRDefault="00520E34">
      <w:pPr>
        <w:rPr>
          <w:sz w:val="28"/>
          <w:szCs w:val="28"/>
        </w:rPr>
      </w:pPr>
      <w:r w:rsidRPr="00520E34">
        <w:rPr>
          <w:sz w:val="28"/>
          <w:szCs w:val="28"/>
        </w:rPr>
        <w:t>Глава администрации                                                  В.Н. Никифоров</w:t>
      </w:r>
    </w:p>
    <w:p w:rsidR="00520E34" w:rsidRPr="00520E34" w:rsidRDefault="00520E34">
      <w:pPr>
        <w:rPr>
          <w:sz w:val="28"/>
          <w:szCs w:val="28"/>
        </w:rPr>
      </w:pPr>
      <w:r w:rsidRPr="00520E34">
        <w:rPr>
          <w:sz w:val="28"/>
          <w:szCs w:val="28"/>
        </w:rPr>
        <w:t xml:space="preserve">Главный бухгалтер                                                       О.П. Макеева </w:t>
      </w:r>
    </w:p>
    <w:sectPr w:rsidR="00520E34" w:rsidRPr="00520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FFF"/>
    <w:rsid w:val="000006E9"/>
    <w:rsid w:val="00090BC3"/>
    <w:rsid w:val="000B5793"/>
    <w:rsid w:val="00155717"/>
    <w:rsid w:val="001725E9"/>
    <w:rsid w:val="001B7F7E"/>
    <w:rsid w:val="003D4677"/>
    <w:rsid w:val="00412CF7"/>
    <w:rsid w:val="004E4FFF"/>
    <w:rsid w:val="00520E34"/>
    <w:rsid w:val="005437F2"/>
    <w:rsid w:val="00555563"/>
    <w:rsid w:val="007B247D"/>
    <w:rsid w:val="008217E8"/>
    <w:rsid w:val="00915D10"/>
    <w:rsid w:val="00AC0B68"/>
    <w:rsid w:val="00B82194"/>
    <w:rsid w:val="00DB0D7A"/>
    <w:rsid w:val="00E34EC3"/>
    <w:rsid w:val="00ED40B4"/>
    <w:rsid w:val="00F9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4E9A"/>
  <w15:chartTrackingRefBased/>
  <w15:docId w15:val="{D8C9E691-1AB2-467A-96FA-0D255580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4FFF"/>
    <w:pPr>
      <w:keepNext/>
      <w:outlineLvl w:val="0"/>
    </w:pPr>
    <w:rPr>
      <w:snapToGrid w:val="0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4FFF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E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E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587</Words>
  <Characters>3349</Characters>
  <Application>Microsoft Office Word</Application>
  <DocSecurity>0</DocSecurity>
  <Lines>27</Lines>
  <Paragraphs>7</Paragraphs>
  <ScaleCrop>false</ScaleCrop>
  <Company>Acer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22</cp:revision>
  <cp:lastPrinted>2021-11-13T06:21:00Z</cp:lastPrinted>
  <dcterms:created xsi:type="dcterms:W3CDTF">2021-11-11T09:56:00Z</dcterms:created>
  <dcterms:modified xsi:type="dcterms:W3CDTF">2021-11-24T07:18:00Z</dcterms:modified>
</cp:coreProperties>
</file>